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hint="eastAsia" w:eastAsia="方正小标宋_GBK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eastAsia="方正小标宋_GBK" w:cs="宋体"/>
          <w:snapToGrid w:val="0"/>
          <w:color w:val="000000"/>
          <w:kern w:val="0"/>
          <w:sz w:val="44"/>
          <w:szCs w:val="44"/>
        </w:rPr>
        <w:t>2020</w:t>
      </w:r>
      <w:r>
        <w:rPr>
          <w:rFonts w:hint="eastAsia" w:eastAsia="方正小标宋_GBK" w:cs="宋体"/>
          <w:snapToGrid w:val="0"/>
          <w:color w:val="000000"/>
          <w:kern w:val="0"/>
          <w:sz w:val="44"/>
          <w:szCs w:val="44"/>
          <w:lang w:val="en-US" w:eastAsia="zh-CN"/>
        </w:rPr>
        <w:t>学</w:t>
      </w:r>
      <w:r>
        <w:rPr>
          <w:rFonts w:hint="eastAsia" w:eastAsia="方正小标宋_GBK" w:cs="宋体"/>
          <w:snapToGrid w:val="0"/>
          <w:color w:val="000000"/>
          <w:kern w:val="0"/>
          <w:sz w:val="44"/>
          <w:szCs w:val="44"/>
        </w:rPr>
        <w:t>年广州市越秀区青年教师教学能力大赛初赛选手推荐表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hint="eastAsia" w:eastAsia="方正小标宋_GBK" w:cs="宋体"/>
          <w:snapToGrid w:val="0"/>
          <w:color w:val="000000"/>
          <w:kern w:val="0"/>
          <w:sz w:val="44"/>
          <w:szCs w:val="44"/>
        </w:rPr>
      </w:pPr>
    </w:p>
    <w:tbl>
      <w:tblPr>
        <w:tblStyle w:val="2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42"/>
        <w:gridCol w:w="1295"/>
        <w:gridCol w:w="1134"/>
        <w:gridCol w:w="1134"/>
        <w:gridCol w:w="128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8" w:type="dxa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ind w:left="113" w:right="113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ind w:left="113" w:right="113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 xml:space="preserve">    贴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288" w:type="dxa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288" w:type="dxa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88" w:type="dxa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所属行政区域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学校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 w:val="11"/>
                <w:szCs w:val="11"/>
              </w:rPr>
              <w:t>（与单位公章一致）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288" w:type="dxa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竞赛组别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 w:val="13"/>
                <w:szCs w:val="13"/>
              </w:rPr>
              <w:t>（按市大赛方案）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任教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学习、工作简历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（从大学开始）</w:t>
            </w:r>
          </w:p>
        </w:tc>
        <w:tc>
          <w:tcPr>
            <w:tcW w:w="7761" w:type="dxa"/>
            <w:gridSpan w:val="6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近两年执教区级及以上公开课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761" w:type="dxa"/>
            <w:gridSpan w:val="6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教书育人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主要业绩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7761" w:type="dxa"/>
            <w:gridSpan w:val="6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获区级及以上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教育教学荣誉</w:t>
            </w:r>
          </w:p>
          <w:p>
            <w:pPr>
              <w:jc w:val="center"/>
              <w:rPr>
                <w:rFonts w:cs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cs="黑体"/>
                <w:snapToGrid w:val="0"/>
                <w:color w:val="000000"/>
                <w:kern w:val="0"/>
                <w:szCs w:val="21"/>
              </w:rPr>
              <w:t>称号</w:t>
            </w:r>
          </w:p>
        </w:tc>
        <w:tc>
          <w:tcPr>
            <w:tcW w:w="7761" w:type="dxa"/>
            <w:gridSpan w:val="6"/>
            <w:shd w:val="clear" w:color="auto" w:fill="auto"/>
          </w:tcPr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cs="黑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397C"/>
    <w:rsid w:val="6C4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2020-11-09T03:59:00Z</dcterms:created>
  <dc:creator>xixi</dc:creator>
  <cp:lastModifiedBy>xixi</cp:lastModifiedBy>
  <dcterms:modified xsi:type="dcterms:W3CDTF">2020-11-09T03:59:59Z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