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E612F" w14:textId="31158984" w:rsidR="002425BE" w:rsidRDefault="0000000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0F79AB">
        <w:rPr>
          <w:rFonts w:ascii="仿宋" w:eastAsia="仿宋" w:hAnsi="仿宋" w:cs="仿宋"/>
          <w:sz w:val="32"/>
          <w:szCs w:val="32"/>
        </w:rPr>
        <w:t>2</w:t>
      </w:r>
    </w:p>
    <w:p w14:paraId="19633D91" w14:textId="77777777" w:rsidR="002425BE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课题申报指南</w:t>
      </w:r>
    </w:p>
    <w:p w14:paraId="0F3D8FF6" w14:textId="77777777" w:rsidR="002425BE" w:rsidRDefault="002425BE"/>
    <w:p w14:paraId="47C89141" w14:textId="77777777" w:rsidR="002425BE" w:rsidRDefault="002425BE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</w:p>
    <w:p w14:paraId="74794FFD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b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专题一：数字化转型背景下的教与学创新研究</w:t>
      </w:r>
    </w:p>
    <w:p w14:paraId="6CFE93E5" w14:textId="77777777" w:rsidR="002425BE" w:rsidRDefault="00000000">
      <w:pPr>
        <w:pStyle w:val="a5"/>
        <w:ind w:left="568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（包括但不限于以下研究方向，课题题目自拟、需细化）</w:t>
      </w:r>
    </w:p>
    <w:p w14:paraId="7D7CA31C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智慧教育平台支持的中小学家校社协同育人研究</w:t>
      </w:r>
    </w:p>
    <w:p w14:paraId="318A712B" w14:textId="77777777" w:rsidR="002425BE" w:rsidRDefault="0000000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智慧教育平台支持的新型教与学方式研究</w:t>
      </w:r>
    </w:p>
    <w:p w14:paraId="27244C2C" w14:textId="77777777" w:rsidR="002425BE" w:rsidRDefault="00000000">
      <w:pPr>
        <w:pStyle w:val="p0"/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智慧教育平台支持的中小学作业设计与实施研究</w:t>
      </w:r>
    </w:p>
    <w:p w14:paraId="368B0DC0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智能技术支持的教学评一体化研究</w:t>
      </w:r>
    </w:p>
    <w:p w14:paraId="0F9B4975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智能技术支持的跨学科主题学习活动研究</w:t>
      </w:r>
    </w:p>
    <w:p w14:paraId="535DC4A6" w14:textId="77777777" w:rsidR="002425BE" w:rsidRDefault="0000000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大数据驱动的精准教学研究</w:t>
      </w:r>
    </w:p>
    <w:p w14:paraId="4F4E0885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大数据支持的学习分析和学习测评研究</w:t>
      </w:r>
    </w:p>
    <w:p w14:paraId="7FA9A596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数据技术赋能的单元整体教学研究</w:t>
      </w:r>
    </w:p>
    <w:p w14:paraId="2A427271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“双新”（</w:t>
      </w:r>
      <w:r>
        <w:rPr>
          <w:rFonts w:ascii="仿宋" w:eastAsia="仿宋" w:hAnsi="仿宋" w:hint="eastAsia"/>
          <w:sz w:val="32"/>
          <w:szCs w:val="32"/>
        </w:rPr>
        <w:t>新课程、新教材</w:t>
      </w:r>
      <w:r>
        <w:rPr>
          <w:rFonts w:ascii="仿宋" w:eastAsia="仿宋" w:hAnsi="仿宋" w:cs="仿宋" w:hint="eastAsia"/>
          <w:kern w:val="2"/>
          <w:sz w:val="32"/>
          <w:szCs w:val="32"/>
        </w:rPr>
        <w:t>）背景下智慧课堂教学研究</w:t>
      </w:r>
    </w:p>
    <w:p w14:paraId="522D11C5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“双减”背景下智慧课堂教学研究</w:t>
      </w:r>
    </w:p>
    <w:p w14:paraId="260F9FAA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新型数字技术（资源）融入的个性化学习、项目式学习研究</w:t>
      </w:r>
    </w:p>
    <w:p w14:paraId="406D0237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中职实训仿真教学创新应用研究</w:t>
      </w:r>
    </w:p>
    <w:p w14:paraId="30FAE06F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中职虚实融合场景化学习研究</w:t>
      </w:r>
    </w:p>
    <w:p w14:paraId="2380BDBF" w14:textId="77777777" w:rsidR="002425BE" w:rsidRDefault="002425BE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</w:p>
    <w:p w14:paraId="1CFBFD70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b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专题二：教师数字素养提升研究</w:t>
      </w:r>
    </w:p>
    <w:p w14:paraId="0A367C3F" w14:textId="77777777" w:rsidR="002425BE" w:rsidRDefault="00000000">
      <w:pPr>
        <w:pStyle w:val="a5"/>
        <w:ind w:left="568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（包括但不限于以下研究方向，课题题目自拟、需细化）</w:t>
      </w:r>
    </w:p>
    <w:p w14:paraId="67492618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color w:val="393939"/>
          <w:sz w:val="32"/>
          <w:szCs w:val="32"/>
          <w:shd w:val="clear" w:color="auto" w:fill="FFFFFF"/>
        </w:rPr>
        <w:t>区域（整校）提升教师数字素养的研究</w:t>
      </w:r>
    </w:p>
    <w:p w14:paraId="7C47632C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基于大数据提升教师数字化应用能力的研究</w:t>
      </w:r>
    </w:p>
    <w:p w14:paraId="59B483DF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数字化教学创新实践共同体建设研究</w:t>
      </w:r>
    </w:p>
    <w:p w14:paraId="7D33E9A2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教师数字化学习（研修）模式研究</w:t>
      </w:r>
    </w:p>
    <w:p w14:paraId="4B96F412" w14:textId="77777777" w:rsidR="002425BE" w:rsidRDefault="002425BE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b/>
          <w:bCs/>
          <w:kern w:val="2"/>
          <w:sz w:val="32"/>
          <w:szCs w:val="32"/>
        </w:rPr>
      </w:pPr>
    </w:p>
    <w:p w14:paraId="791E3911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b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专题三：数字化转型背景下的教育治理研究</w:t>
      </w:r>
    </w:p>
    <w:p w14:paraId="17803BE9" w14:textId="77777777" w:rsidR="002425BE" w:rsidRDefault="00000000">
      <w:pPr>
        <w:pStyle w:val="a5"/>
        <w:ind w:left="568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（包括但不限于以下研究方向，课题题目自拟）</w:t>
      </w:r>
    </w:p>
    <w:p w14:paraId="2D872181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数字化转型下的学校管理模式研究</w:t>
      </w:r>
    </w:p>
    <w:p w14:paraId="341D0CC2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大数据支持学校科学治理决策研究</w:t>
      </w:r>
    </w:p>
    <w:p w14:paraId="597F3F79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基于大数据的教师评价研究</w:t>
      </w:r>
    </w:p>
    <w:p w14:paraId="01B2EC5D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学校智慧教育生态建设研究</w:t>
      </w:r>
    </w:p>
    <w:p w14:paraId="48225260" w14:textId="77777777" w:rsidR="002425BE" w:rsidRDefault="00000000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智慧校园建设绩效研究</w:t>
      </w:r>
    </w:p>
    <w:p w14:paraId="67BEF542" w14:textId="77777777" w:rsidR="002425BE" w:rsidRDefault="002425BE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</w:p>
    <w:p w14:paraId="23D3C14A" w14:textId="77777777" w:rsidR="002425BE" w:rsidRDefault="002425BE">
      <w:pPr>
        <w:pStyle w:val="a3"/>
        <w:widowControl/>
        <w:shd w:val="clear" w:color="auto" w:fill="FFFFFF"/>
        <w:spacing w:beforeAutospacing="0" w:afterAutospacing="0"/>
        <w:jc w:val="both"/>
        <w:rPr>
          <w:rFonts w:ascii="仿宋" w:eastAsia="仿宋" w:hAnsi="仿宋" w:cs="仿宋"/>
          <w:kern w:val="2"/>
          <w:sz w:val="32"/>
          <w:szCs w:val="32"/>
        </w:rPr>
      </w:pPr>
    </w:p>
    <w:sectPr w:rsidR="00242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5BE"/>
    <w:rsid w:val="000F79AB"/>
    <w:rsid w:val="002425BE"/>
    <w:rsid w:val="00AC392D"/>
    <w:rsid w:val="00B37436"/>
    <w:rsid w:val="03DA6833"/>
    <w:rsid w:val="03E23376"/>
    <w:rsid w:val="03EA7D9B"/>
    <w:rsid w:val="04C275BA"/>
    <w:rsid w:val="053C5BB8"/>
    <w:rsid w:val="05702205"/>
    <w:rsid w:val="064C25AB"/>
    <w:rsid w:val="09A6773F"/>
    <w:rsid w:val="09C9591F"/>
    <w:rsid w:val="0D2F11DB"/>
    <w:rsid w:val="0DB14743"/>
    <w:rsid w:val="0E930EA1"/>
    <w:rsid w:val="0F46691A"/>
    <w:rsid w:val="10B867F1"/>
    <w:rsid w:val="13AC7CE6"/>
    <w:rsid w:val="15BD5FC5"/>
    <w:rsid w:val="15FD48B2"/>
    <w:rsid w:val="16C9197B"/>
    <w:rsid w:val="17D31259"/>
    <w:rsid w:val="19324984"/>
    <w:rsid w:val="1BCF5348"/>
    <w:rsid w:val="1F6A3536"/>
    <w:rsid w:val="1FF731C3"/>
    <w:rsid w:val="201B3AB0"/>
    <w:rsid w:val="21A61ED2"/>
    <w:rsid w:val="222A2BCF"/>
    <w:rsid w:val="22AD13A3"/>
    <w:rsid w:val="23DB1D29"/>
    <w:rsid w:val="24D93135"/>
    <w:rsid w:val="25D14D27"/>
    <w:rsid w:val="263E4CB4"/>
    <w:rsid w:val="26A05F5C"/>
    <w:rsid w:val="26D51E11"/>
    <w:rsid w:val="272076D1"/>
    <w:rsid w:val="281C5CEE"/>
    <w:rsid w:val="29930CD9"/>
    <w:rsid w:val="2A317DDE"/>
    <w:rsid w:val="2A7006EA"/>
    <w:rsid w:val="2A947D69"/>
    <w:rsid w:val="2AF57968"/>
    <w:rsid w:val="2C857B75"/>
    <w:rsid w:val="2CCB046A"/>
    <w:rsid w:val="2CE61BD2"/>
    <w:rsid w:val="2CF740BB"/>
    <w:rsid w:val="2F2C6D65"/>
    <w:rsid w:val="2F34520F"/>
    <w:rsid w:val="3223376D"/>
    <w:rsid w:val="333E009D"/>
    <w:rsid w:val="33584EFA"/>
    <w:rsid w:val="35761D1A"/>
    <w:rsid w:val="357E5C43"/>
    <w:rsid w:val="36B10D2C"/>
    <w:rsid w:val="36BC613B"/>
    <w:rsid w:val="36FA1D24"/>
    <w:rsid w:val="37A16535"/>
    <w:rsid w:val="38B8798A"/>
    <w:rsid w:val="3AFD3423"/>
    <w:rsid w:val="3CEC735D"/>
    <w:rsid w:val="3E320EE8"/>
    <w:rsid w:val="402B5328"/>
    <w:rsid w:val="40704BBA"/>
    <w:rsid w:val="41E575B0"/>
    <w:rsid w:val="44DB65DB"/>
    <w:rsid w:val="455A483A"/>
    <w:rsid w:val="458A66DB"/>
    <w:rsid w:val="46A1288E"/>
    <w:rsid w:val="4972795F"/>
    <w:rsid w:val="4AAC33E1"/>
    <w:rsid w:val="4AF96CCD"/>
    <w:rsid w:val="4CA0224A"/>
    <w:rsid w:val="4DAC3640"/>
    <w:rsid w:val="4F206928"/>
    <w:rsid w:val="4F2263FB"/>
    <w:rsid w:val="4F8E1A59"/>
    <w:rsid w:val="50063173"/>
    <w:rsid w:val="507675FC"/>
    <w:rsid w:val="50D84755"/>
    <w:rsid w:val="51294A88"/>
    <w:rsid w:val="518453E8"/>
    <w:rsid w:val="52347F8E"/>
    <w:rsid w:val="53B35EF3"/>
    <w:rsid w:val="546B550B"/>
    <w:rsid w:val="553F7424"/>
    <w:rsid w:val="557C622B"/>
    <w:rsid w:val="574905C4"/>
    <w:rsid w:val="578A159A"/>
    <w:rsid w:val="59A1727D"/>
    <w:rsid w:val="5A877904"/>
    <w:rsid w:val="5ADC0A34"/>
    <w:rsid w:val="5B6238F8"/>
    <w:rsid w:val="5E0159E6"/>
    <w:rsid w:val="5F6900D6"/>
    <w:rsid w:val="5F85161C"/>
    <w:rsid w:val="621B4124"/>
    <w:rsid w:val="624B05AA"/>
    <w:rsid w:val="62F61D1A"/>
    <w:rsid w:val="63AA42F6"/>
    <w:rsid w:val="64142CE3"/>
    <w:rsid w:val="64B014D5"/>
    <w:rsid w:val="654933A5"/>
    <w:rsid w:val="65A6496A"/>
    <w:rsid w:val="661047CA"/>
    <w:rsid w:val="66225C45"/>
    <w:rsid w:val="666C355F"/>
    <w:rsid w:val="678B4EC0"/>
    <w:rsid w:val="68835DE8"/>
    <w:rsid w:val="69064305"/>
    <w:rsid w:val="69927AD1"/>
    <w:rsid w:val="6A03788C"/>
    <w:rsid w:val="6A305626"/>
    <w:rsid w:val="6ACD3BBE"/>
    <w:rsid w:val="6C7E7E23"/>
    <w:rsid w:val="6CE91A02"/>
    <w:rsid w:val="6CEA6038"/>
    <w:rsid w:val="6D1A5203"/>
    <w:rsid w:val="6D737199"/>
    <w:rsid w:val="6DFF1572"/>
    <w:rsid w:val="6ECE032F"/>
    <w:rsid w:val="6F5B4CCB"/>
    <w:rsid w:val="6F795748"/>
    <w:rsid w:val="709D108A"/>
    <w:rsid w:val="709E3B04"/>
    <w:rsid w:val="70CE4527"/>
    <w:rsid w:val="71B65275"/>
    <w:rsid w:val="72D32CE6"/>
    <w:rsid w:val="75FD1BC3"/>
    <w:rsid w:val="7601385B"/>
    <w:rsid w:val="76961826"/>
    <w:rsid w:val="7AF31E39"/>
    <w:rsid w:val="7BBC378C"/>
    <w:rsid w:val="7D1D63EC"/>
    <w:rsid w:val="7E265AFB"/>
    <w:rsid w:val="7EA9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F8525C"/>
  <w15:docId w15:val="{DB753BD1-4BBA-4D8F-91A4-79BB9A39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W xx</cp:lastModifiedBy>
  <cp:revision>2</cp:revision>
  <dcterms:created xsi:type="dcterms:W3CDTF">2023-02-21T05:10:00Z</dcterms:created>
  <dcterms:modified xsi:type="dcterms:W3CDTF">2023-05-05T02:23:00Z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2052-11.8.2.11020</vt:lpwstr>
  </property>
  <property fmtid="{D5CDD505-2E9C-101B-9397-08002B2CF9AE}" pid="3" name="ICV">
    <vt:lpwstr>F9E403DD67BE4FE8A1E28CC9C6326AFF</vt:lpwstr>
  </property>
</Properties>
</file>